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2"/>
        </w:rPr>
        <w:t xml:space="preserve">The social media proposal</w:t>
      </w:r>
    </w:p>
    <w:p>
      <w:pPr>
        <w:spacing w:after="120"/>
      </w:pPr>
      <w:r>
        <w:rPr>
          <w:sz w:val="22"/>
        </w:rPr>
        <w:t xml:space="preserve">From: [your agency], [address], [email]</w:t>
      </w:r>
    </w:p>
    <w:p>
      <w:pPr>
        <w:spacing w:after="120"/>
      </w:pPr>
      <w:r>
        <w:rPr>
          <w:sz w:val="22"/>
        </w:rPr>
        <w:t xml:space="preserve">For: Oxbow Dog Daycare, daycare, boarding and grooming at two locations in Spokane, Washington (South Hill and Spokane Valley)</w:t>
      </w:r>
    </w:p>
    <w:p>
      <w:pPr>
        <w:spacing w:after="120"/>
      </w:pPr>
      <w:r>
        <w:rPr>
          <w:sz w:val="22"/>
        </w:rPr>
        <w:t xml:space="preserve">Accounts: Instagram and Facebook</w:t>
      </w:r>
    </w:p>
    <w:p>
      <w:pPr>
        <w:spacing w:after="120"/>
      </w:pPr>
      <w:r>
        <w:rPr>
          <w:sz w:val="22"/>
        </w:rPr>
        <w:t xml:space="preserve">Term: six months, from Monday, January 4 to Wednesday, June 30, 2027</w:t>
      </w:r>
    </w:p>
    <w:p>
      <w:pPr>
        <w:spacing w:after="120"/>
      </w:pPr>
      <w:r>
        <w:rPr>
          <w:sz w:val="22"/>
        </w:rPr>
        <w:t xml:space="preserve">Issued: Monday, November 16, 2026. Valid until: Wednesday, December 16, 2026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1. WHAT YOU TOLD US</w:t>
      </w:r>
    </w:p>
    <w:p>
      <w:pPr>
        <w:spacing w:after="120"/>
      </w:pPr>
      <w:r>
        <w:rPr>
          <w:sz w:val="22"/>
        </w:rPr>
        <w:t xml:space="preserve">1.1 Front-desk staff post when there's time, which came to nine posts between August and October, four of them in one week.</w:t>
      </w:r>
    </w:p>
    <w:p>
      <w:pPr>
        <w:spacing w:after="120"/>
      </w:pPr>
      <w:r>
        <w:rPr>
          <w:sz w:val="22"/>
        </w:rPr>
        <w:t xml:space="preserve">1.2 The Spokane Valley location opened in September and its weekday daycare runs at about 40 of its 70 places. Filling those places is the reason for this work.</w:t>
      </w:r>
    </w:p>
    <w:p>
      <w:pPr>
        <w:spacing w:after="120"/>
      </w:pPr>
      <w:r>
        <w:rPr>
          <w:sz w:val="22"/>
        </w:rPr>
        <w:t xml:space="preserve">1.3 Staff will drop phone photos and clips into a shared folder every day. We don't photograph dogs except on the shoot in 4.2.</w:t>
      </w:r>
    </w:p>
    <w:p>
      <w:pPr>
        <w:spacing w:after="120"/>
      </w:pPr>
      <w:r>
        <w:rPr>
          <w:sz w:val="22"/>
        </w:rPr>
        <w:t xml:space="preserve">1.4 You close for snow on a few days most winters and need to say so on both accounts within the hour.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2. WHAT WE PROMISE EACH MONTH</w:t>
      </w:r>
    </w:p>
    <w:p>
      <w:pPr>
        <w:spacing w:after="120"/>
      </w:pPr>
      <w:r>
        <w:rPr>
          <w:sz w:val="22"/>
        </w:rPr>
        <w:t xml:space="preserve">2.1 Sixteen feed posts. A post adapted for both Instagram and Facebook counts as one.</w:t>
      </w:r>
    </w:p>
    <w:p>
      <w:pPr>
        <w:spacing w:after="120"/>
      </w:pPr>
      <w:r>
        <w:rPr>
          <w:sz w:val="22"/>
        </w:rPr>
        <w:t xml:space="preserve">2.2 Four short videos of up to 30 seconds, cut from the clips in 1.3.</w:t>
      </w:r>
    </w:p>
    <w:p>
      <w:pPr>
        <w:spacing w:after="120"/>
      </w:pPr>
      <w:r>
        <w:rPr>
          <w:sz w:val="22"/>
        </w:rPr>
        <w:t xml:space="preserve">2.3 Replies to comments and messages Monday to Saturday, 8:00 to 18:00 Pacific, within three business hours. Nobody watches the accounts outside those hours.</w:t>
      </w:r>
    </w:p>
    <w:p>
      <w:pPr>
        <w:spacing w:after="120"/>
      </w:pPr>
      <w:r>
        <w:rPr>
          <w:sz w:val="22"/>
        </w:rPr>
        <w:t xml:space="preserve">2.4 The next month's calendar by the 20th.</w:t>
      </w:r>
    </w:p>
    <w:p>
      <w:pPr>
        <w:spacing w:after="120"/>
      </w:pPr>
      <w:r>
        <w:rPr>
          <w:sz w:val="22"/>
        </w:rPr>
        <w:t xml:space="preserve">2.5 A two-page report by the fifth business day, with the figures in section 3.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3. WHAT WE REPORT BUT DON'T PROMISE</w:t>
      </w:r>
    </w:p>
    <w:p>
      <w:pPr>
        <w:spacing w:after="120"/>
      </w:pPr>
      <w:r>
        <w:rPr>
          <w:sz w:val="22"/>
        </w:rPr>
        <w:t xml:space="preserve">3.1 Followers, reach, engagement and the inquiries that arrive as messages. We report these figures every month and review them with you at day 90, and none of them is a condition of the fee.</w:t>
      </w:r>
    </w:p>
    <w:p>
      <w:pPr>
        <w:spacing w:after="120"/>
      </w:pPr>
      <w:r>
        <w:rPr>
          <w:sz w:val="22"/>
        </w:rPr>
        <w:t xml:space="preserve">3.2 Starting point, measured on Thursday, November 12, 2026: Instagram 1,840 followers, Facebook 2,310 followers, 3 message inquiries in October.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4. FEES</w:t>
      </w:r>
    </w:p>
    <w:p>
      <w:pPr>
        <w:spacing w:after="120"/>
      </w:pPr>
      <w:r>
        <w:rPr>
          <w:sz w:val="22"/>
        </w:rPr>
        <w:t xml:space="preserve">4.1 Monthly fee, $2,980: upkeep of two platforms $640, sixteen feed posts at $90 each $1,440, four short videos at $135 each $540, and the calendar, approval call and report $360.</w:t>
      </w:r>
    </w:p>
    <w:p>
      <w:pPr>
        <w:spacing w:after="120"/>
      </w:pPr>
      <w:r>
        <w:rPr>
          <w:sz w:val="22"/>
        </w:rPr>
        <w:t xml:space="preserve">4.2 Setup in January, one time, $1,650: account audit, content plan, post templates and one half-day shoot at both locations.</w:t>
      </w:r>
    </w:p>
    <w:p>
      <w:pPr>
        <w:spacing w:after="120"/>
      </w:pPr>
      <w:r>
        <w:rPr>
          <w:sz w:val="22"/>
        </w:rPr>
        <w:t xml:space="preserve">4.3 Six-month total: $19,530.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5. THE DAY-90 REVIEW</w:t>
      </w:r>
    </w:p>
    <w:p>
      <w:pPr>
        <w:spacing w:after="120"/>
      </w:pPr>
      <w:r>
        <w:rPr>
          <w:sz w:val="22"/>
        </w:rPr>
        <w:t xml:space="preserve">5.1 Friday, April 2, 2027, one hour, with the section 3 figures for January to March next to the starting point in 3.2.</w:t>
      </w:r>
    </w:p>
    <w:p>
      <w:pPr>
        <w:spacing w:after="120"/>
      </w:pPr>
      <w:r>
        <w:rPr>
          <w:sz w:val="22"/>
        </w:rPr>
        <w:t xml:space="preserve">5.2 The review can change the mix in section 2 at the prices in 4.1. Three feed posts ($270) trade for two short videos ($270) without changing the fee. Changes start on the first of the following month.</w:t>
      </w:r>
    </w:p>
    <w:p>
      <w:pPr>
        <w:spacing w:after="120"/>
      </w:pPr>
      <w:r>
        <w:rPr>
          <w:sz w:val="22"/>
        </w:rPr>
        <w:t xml:space="preserve">5.3 The review doesn't change anything already delivered or invoiced.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6. EXTRAS, PRICED BEFORE YOU ASK</w:t>
      </w:r>
    </w:p>
    <w:p>
      <w:pPr>
        <w:spacing w:after="120"/>
      </w:pPr>
      <w:r>
        <w:rPr>
          <w:sz w:val="22"/>
        </w:rPr>
        <w:t xml:space="preserve">6.1 A feed post beyond the month's count: $90.</w:t>
      </w:r>
    </w:p>
    <w:p>
      <w:pPr>
        <w:spacing w:after="120"/>
      </w:pPr>
      <w:r>
        <w:rPr>
          <w:sz w:val="22"/>
        </w:rPr>
        <w:t xml:space="preserve">6.2 A short video beyond the month's count: $135.</w:t>
      </w:r>
    </w:p>
    <w:p>
      <w:pPr>
        <w:spacing w:after="120"/>
      </w:pPr>
      <w:r>
        <w:rPr>
          <w:sz w:val="22"/>
        </w:rPr>
        <w:t xml:space="preserve">6.3 An added platform, such as TikTok, Pinterest or Google Business Profile (both locations count as one): $380 a month for upkeep, with its posts taken from 2.1 or bought under 6.1.</w:t>
      </w:r>
    </w:p>
    <w:p>
      <w:pPr>
        <w:spacing w:after="120"/>
      </w:pPr>
      <w:r>
        <w:rPr>
          <w:sz w:val="22"/>
        </w:rPr>
        <w:t xml:space="preserve">6.4 An extra half-day shoot: $850.</w:t>
      </w:r>
    </w:p>
    <w:p>
      <w:pPr>
        <w:spacing w:after="120"/>
      </w:pPr>
      <w:r>
        <w:rPr>
          <w:sz w:val="22"/>
        </w:rPr>
        <w:t xml:space="preserve">6.5 A post published within one business day of being asked: $55 on top of its price.</w:t>
      </w:r>
    </w:p>
    <w:p>
      <w:pPr>
        <w:spacing w:after="120"/>
      </w:pPr>
      <w:r>
        <w:rPr>
          <w:sz w:val="22"/>
        </w:rPr>
        <w:t xml:space="preserve">6.6 Running boosted posts or ads: $350 a month for ad budgets up to $1,500. You pay the ad budget directly to Meta.</w:t>
      </w:r>
    </w:p>
    <w:p>
      <w:pPr>
        <w:spacing w:after="120"/>
      </w:pPr>
      <w:r>
        <w:rPr>
          <w:sz w:val="22"/>
        </w:rPr>
        <w:t xml:space="preserve">6.7 Anything not named here: $110 an hour, quoted in writing before we start.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7. WHO DECIDES</w:t>
      </w:r>
    </w:p>
    <w:p>
      <w:pPr>
        <w:spacing w:after="120"/>
      </w:pPr>
      <w:r>
        <w:rPr>
          <w:sz w:val="22"/>
        </w:rPr>
        <w:t xml:space="preserve">7.1 [owner's name], owner, accepts this proposal, approves each month's calendar by the 25th and approves any extra in section 6.</w:t>
      </w:r>
    </w:p>
    <w:p>
      <w:pPr>
        <w:spacing w:after="120"/>
      </w:pPr>
      <w:r>
        <w:rPr>
          <w:sz w:val="22"/>
        </w:rPr>
        <w:t xml:space="preserve">7.2 Posts not approved two business days before their date are held, and the agreement that follows this proposal sets out what happens to them.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8. PAYMENT</w:t>
      </w:r>
    </w:p>
    <w:p>
      <w:pPr>
        <w:spacing w:after="120"/>
      </w:pPr>
      <w:r>
        <w:rPr>
          <w:sz w:val="22"/>
        </w:rPr>
        <w:t xml:space="preserve">8.1 Setup is invoiced on acceptance. The monthly fee is invoiced on the 1st and due within 15 days.</w:t>
      </w:r>
    </w:p>
    <w:p>
      <w:pPr>
        <w:spacing w:after="120"/>
      </w:pPr>
      <w:r>
        <w:rPr>
          <w:sz w:val="22"/>
        </w:rPr>
        <w:t xml:space="preserve">8.2 Extras are invoiced with the next monthly fee.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9. NOT INCLUDED</w:t>
      </w:r>
    </w:p>
    <w:p>
      <w:pPr>
        <w:spacing w:after="120"/>
      </w:pPr>
      <w:r>
        <w:rPr>
          <w:sz w:val="22"/>
        </w:rPr>
        <w:t xml:space="preserve">9.1 The ad budget itself, payments to influencers, website changes, printed flyers and photography beyond 4.2. We're happy to quote any of them separately.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10. ACCEPTANCE</w:t>
      </w:r>
    </w:p>
    <w:p>
      <w:pPr>
        <w:spacing w:after="120"/>
      </w:pPr>
      <w:r>
        <w:rPr>
          <w:sz w:val="22"/>
        </w:rPr>
        <w:t xml:space="preserve">Accepted by: ____________________ Date: __________</w:t>
      </w:r>
    </w:p>
    <w:p>
      <w:pPr>
        <w:spacing w:after="240"/>
      </w:pPr>
    </w:p>
    <w:p>
      <w:pPr>
        <w:spacing w:after="120"/>
      </w:pPr>
      <w:r>
        <w:rPr>
          <w:sz w:val="18"/>
        </w:rPr>
        <w:t xml:space="preserve">Template from Docket — https://scopedocket.com/blog/social-media-proposal-template</w:t>
      </w:r>
    </w:p>
    <w:sectPr>
      <w:pgSz w:w="12240" w:h="15840"/>
      <w:pgMar w:top="1440" w:right="1440" w:bottom="144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